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FD">
        <w:rPr>
          <w:b/>
        </w:rPr>
        <w:t xml:space="preserve">                                                       </w:t>
      </w:r>
      <w:r w:rsidRPr="009805FD">
        <w:rPr>
          <w:rFonts w:ascii="Times New Roman" w:hAnsi="Times New Roman" w:cs="Times New Roman"/>
          <w:b/>
          <w:sz w:val="28"/>
          <w:szCs w:val="28"/>
        </w:rPr>
        <w:t>Культурная практика  «</w:t>
      </w:r>
      <w:proofErr w:type="spellStart"/>
      <w:r w:rsidRPr="009805FD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9805FD">
        <w:rPr>
          <w:rFonts w:ascii="Times New Roman" w:hAnsi="Times New Roman" w:cs="Times New Roman"/>
          <w:b/>
          <w:sz w:val="28"/>
          <w:szCs w:val="28"/>
        </w:rPr>
        <w:t xml:space="preserve">  на песню «Большие и маленькие»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b/>
          <w:sz w:val="28"/>
          <w:szCs w:val="28"/>
        </w:rPr>
        <w:t>Цель</w:t>
      </w:r>
      <w:r w:rsidRPr="009805FD">
        <w:rPr>
          <w:rFonts w:ascii="Times New Roman" w:hAnsi="Times New Roman" w:cs="Times New Roman"/>
          <w:sz w:val="28"/>
          <w:szCs w:val="28"/>
        </w:rPr>
        <w:t>: активизировать детей под позитивную музыку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805FD">
        <w:rPr>
          <w:rFonts w:ascii="Times New Roman" w:hAnsi="Times New Roman" w:cs="Times New Roman"/>
          <w:sz w:val="28"/>
          <w:szCs w:val="28"/>
        </w:rPr>
        <w:t>: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sz w:val="28"/>
          <w:szCs w:val="28"/>
        </w:rPr>
        <w:t>-создать ситуацию, позволяющую вызвать у детей внутреннюю потребность включения в деятельность;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sz w:val="28"/>
          <w:szCs w:val="28"/>
        </w:rPr>
        <w:t xml:space="preserve">-создать условия для </w:t>
      </w:r>
      <w:proofErr w:type="spellStart"/>
      <w:r w:rsidRPr="009805FD">
        <w:rPr>
          <w:rFonts w:ascii="Times New Roman" w:hAnsi="Times New Roman" w:cs="Times New Roman"/>
          <w:sz w:val="28"/>
          <w:szCs w:val="28"/>
        </w:rPr>
        <w:t>побужденя</w:t>
      </w:r>
      <w:proofErr w:type="spellEnd"/>
      <w:r w:rsidRPr="009805FD">
        <w:rPr>
          <w:rFonts w:ascii="Times New Roman" w:hAnsi="Times New Roman" w:cs="Times New Roman"/>
          <w:sz w:val="28"/>
          <w:szCs w:val="28"/>
        </w:rPr>
        <w:t xml:space="preserve"> детей к речевой деятельности;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sz w:val="28"/>
          <w:szCs w:val="28"/>
        </w:rPr>
        <w:t>-создать условия для музыкальной импровизации.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b/>
          <w:sz w:val="28"/>
          <w:szCs w:val="28"/>
        </w:rPr>
        <w:t xml:space="preserve">   Организация детских видов деятельностей</w:t>
      </w:r>
      <w:r w:rsidRPr="009805FD">
        <w:rPr>
          <w:rFonts w:ascii="Times New Roman" w:hAnsi="Times New Roman" w:cs="Times New Roman"/>
          <w:sz w:val="28"/>
          <w:szCs w:val="28"/>
        </w:rPr>
        <w:t>: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sz w:val="28"/>
          <w:szCs w:val="28"/>
        </w:rPr>
        <w:t xml:space="preserve">-Общение ребенка </w:t>
      </w:r>
      <w:proofErr w:type="gramStart"/>
      <w:r w:rsidRPr="009805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05FD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sz w:val="28"/>
          <w:szCs w:val="28"/>
        </w:rPr>
        <w:t>-Общение ребенка со сверстниками.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sz w:val="28"/>
          <w:szCs w:val="28"/>
        </w:rPr>
        <w:t>-Игровая деятельность.</w:t>
      </w:r>
    </w:p>
    <w:p w:rsidR="009805FD" w:rsidRPr="009805FD" w:rsidRDefault="009805FD" w:rsidP="0098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5FD">
        <w:rPr>
          <w:rFonts w:ascii="Times New Roman" w:hAnsi="Times New Roman" w:cs="Times New Roman"/>
          <w:sz w:val="28"/>
          <w:szCs w:val="28"/>
        </w:rPr>
        <w:t>- Танцевальная деятельность</w:t>
      </w:r>
    </w:p>
    <w:p w:rsidR="009805FD" w:rsidRPr="009805FD" w:rsidRDefault="009805FD" w:rsidP="00980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F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tbl>
      <w:tblPr>
        <w:tblW w:w="1532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85"/>
        <w:gridCol w:w="2405"/>
        <w:gridCol w:w="3943"/>
        <w:gridCol w:w="3303"/>
        <w:gridCol w:w="3388"/>
      </w:tblGrid>
      <w:tr w:rsidR="009805FD" w:rsidRPr="00F9544C" w:rsidTr="007F0E67">
        <w:tc>
          <w:tcPr>
            <w:tcW w:w="2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980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  <w:proofErr w:type="spellStart"/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</w:t>
            </w:r>
            <w:proofErr w:type="spellEnd"/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05FD" w:rsidRPr="00F9544C" w:rsidRDefault="009805FD" w:rsidP="00980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тельной деятельности</w:t>
            </w: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980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пространства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980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взрослого</w:t>
            </w: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980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980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 условия (задачи)</w:t>
            </w:r>
          </w:p>
        </w:tc>
      </w:tr>
      <w:tr w:rsidR="009805FD" w:rsidRPr="00F9544C" w:rsidTr="007F0E67">
        <w:tc>
          <w:tcPr>
            <w:tcW w:w="2285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 (организа</w:t>
            </w: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ционный и мотивационный момент)</w:t>
            </w: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2.Практическая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чась</w:t>
            </w:r>
            <w:proofErr w:type="spellEnd"/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Pr="00F9544C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5FD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E67" w:rsidRPr="00F9544C" w:rsidRDefault="007F0E67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Рефлексия</w:t>
            </w: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</w:t>
            </w: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9805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зрослый  предлагает детям рассмотреть 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открытки, среди которых есть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 xml:space="preserve">льные. </w:t>
            </w: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AC7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, собираются вокруг них, обращаются </w:t>
            </w:r>
            <w:proofErr w:type="gramStart"/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 взрослому с вопросами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проявления поисковой активности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развития самостоятельности и инициативы</w:t>
            </w:r>
          </w:p>
        </w:tc>
      </w:tr>
      <w:tr w:rsidR="009805FD" w:rsidRPr="00F9544C" w:rsidTr="007F0E67">
        <w:tc>
          <w:tcPr>
            <w:tcW w:w="228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С чем можно поздравить этими открытками</w:t>
            </w:r>
            <w:r w:rsidR="009805FD" w:rsidRPr="00F954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бы они могли ими поздравить?</w:t>
            </w:r>
          </w:p>
          <w:p w:rsidR="009805FD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>Как еще можно поздравить</w:t>
            </w:r>
            <w:proofErr w:type="gramStart"/>
            <w:r w:rsidR="00AC78F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AC78F4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</w:t>
            </w:r>
          </w:p>
          <w:p w:rsidR="00AC78F4" w:rsidRPr="00F9544C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еще можно поздравить с любым праздником взрослых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78F4" w:rsidRPr="00F9544C">
              <w:rPr>
                <w:rFonts w:ascii="Times New Roman" w:hAnsi="Times New Roman" w:cs="Times New Roman"/>
                <w:sz w:val="28"/>
                <w:szCs w:val="28"/>
              </w:rPr>
              <w:t>Взрослый помогает, если дети затрудняются</w:t>
            </w: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Предположения детей.</w:t>
            </w:r>
          </w:p>
          <w:p w:rsidR="00AC78F4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днем рождения, с  новым годом.</w:t>
            </w:r>
          </w:p>
          <w:p w:rsidR="00AC78F4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маму, папу, бабушку</w:t>
            </w:r>
          </w:p>
          <w:p w:rsidR="00AC78F4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-взрослые</w:t>
            </w:r>
          </w:p>
          <w:p w:rsidR="00AC78F4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8F4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C78F4" w:rsidRPr="00F9544C" w:rsidRDefault="00AC78F4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стихами, песнями, самим сделать открытку, можно поделку.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выражения детьми своих мыслей.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поддержки </w:t>
            </w:r>
            <w:r w:rsidRPr="00F95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(развития, стимулирования) речевой активности</w:t>
            </w:r>
          </w:p>
        </w:tc>
      </w:tr>
      <w:tr w:rsidR="009805FD" w:rsidRPr="00F9544C" w:rsidTr="007F0E67">
        <w:trPr>
          <w:trHeight w:val="1468"/>
        </w:trPr>
        <w:tc>
          <w:tcPr>
            <w:tcW w:w="228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AC78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 xml:space="preserve">А если нужно быстро </w:t>
            </w:r>
            <w:proofErr w:type="gramStart"/>
            <w:r w:rsidR="00AC78F4">
              <w:rPr>
                <w:rFonts w:ascii="Times New Roman" w:hAnsi="Times New Roman" w:cs="Times New Roman"/>
                <w:sz w:val="28"/>
                <w:szCs w:val="28"/>
              </w:rPr>
              <w:t>поздравить взрослых  и нет времени делать открытку</w:t>
            </w:r>
            <w:proofErr w:type="gramEnd"/>
            <w:r w:rsidR="00AC78F4">
              <w:rPr>
                <w:rFonts w:ascii="Times New Roman" w:hAnsi="Times New Roman" w:cs="Times New Roman"/>
                <w:sz w:val="28"/>
                <w:szCs w:val="28"/>
              </w:rPr>
              <w:t>?  Что можно предпринять?</w:t>
            </w: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8F4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 xml:space="preserve">Может спеть </w:t>
            </w:r>
            <w:proofErr w:type="spellStart"/>
            <w:r w:rsidR="00AC78F4"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proofErr w:type="gramStart"/>
            <w:r w:rsidR="00AC78F4">
              <w:rPr>
                <w:rFonts w:ascii="Times New Roman" w:hAnsi="Times New Roman" w:cs="Times New Roman"/>
                <w:sz w:val="28"/>
                <w:szCs w:val="28"/>
              </w:rPr>
              <w:t>?С</w:t>
            </w:r>
            <w:proofErr w:type="gramEnd"/>
            <w:r w:rsidR="00AC78F4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r w:rsidR="007F0E67">
              <w:rPr>
                <w:rFonts w:ascii="Times New Roman" w:hAnsi="Times New Roman" w:cs="Times New Roman"/>
                <w:sz w:val="28"/>
                <w:szCs w:val="28"/>
              </w:rPr>
              <w:t>ать?Мо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>жно</w:t>
            </w:r>
            <w:proofErr w:type="spellEnd"/>
            <w:r w:rsidR="00AC78F4">
              <w:rPr>
                <w:rFonts w:ascii="Times New Roman" w:hAnsi="Times New Roman" w:cs="Times New Roman"/>
                <w:sz w:val="28"/>
                <w:szCs w:val="28"/>
              </w:rPr>
              <w:t xml:space="preserve">  крикнуть: Поздравляем!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78F4">
              <w:rPr>
                <w:rFonts w:ascii="Times New Roman" w:hAnsi="Times New Roman" w:cs="Times New Roman"/>
                <w:sz w:val="28"/>
                <w:szCs w:val="28"/>
              </w:rPr>
              <w:t xml:space="preserve">словия для распределения </w:t>
            </w: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</w:tr>
      <w:tr w:rsidR="009805FD" w:rsidRPr="00F9544C" w:rsidTr="007F0E67">
        <w:tc>
          <w:tcPr>
            <w:tcW w:w="228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Default="009805FD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813DCF">
              <w:rPr>
                <w:rFonts w:ascii="Times New Roman" w:hAnsi="Times New Roman" w:cs="Times New Roman"/>
                <w:sz w:val="28"/>
                <w:szCs w:val="28"/>
              </w:rPr>
              <w:t xml:space="preserve">Можно подготовить </w:t>
            </w:r>
            <w:proofErr w:type="spellStart"/>
            <w:r w:rsidR="00813DC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813DCF">
              <w:rPr>
                <w:rFonts w:ascii="Times New Roman" w:hAnsi="Times New Roman" w:cs="Times New Roman"/>
                <w:sz w:val="28"/>
                <w:szCs w:val="28"/>
              </w:rPr>
              <w:t xml:space="preserve"> – это быстрый танец </w:t>
            </w:r>
            <w:proofErr w:type="gramStart"/>
            <w:r w:rsidR="00813DC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813DCF">
              <w:rPr>
                <w:rFonts w:ascii="Times New Roman" w:hAnsi="Times New Roman" w:cs="Times New Roman"/>
                <w:sz w:val="28"/>
                <w:szCs w:val="28"/>
              </w:rPr>
              <w:t>оздравление под  веселую музыку всех детей вместе.</w:t>
            </w:r>
          </w:p>
          <w:p w:rsidR="00813DCF" w:rsidRDefault="00813DCF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Хотите участвовать в таком поздравлении для взрослых?</w:t>
            </w:r>
          </w:p>
          <w:p w:rsidR="00813DCF" w:rsidRDefault="00813DCF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нам для этого понадобится?</w:t>
            </w:r>
          </w:p>
          <w:p w:rsidR="00813DCF" w:rsidRPr="00F9544C" w:rsidRDefault="00813DCF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все поместились?</w:t>
            </w: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9805FD" w:rsidRDefault="00813DCF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сцена.</w:t>
            </w:r>
          </w:p>
          <w:p w:rsidR="00813DCF" w:rsidRDefault="00813DCF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-костюмы.</w:t>
            </w:r>
          </w:p>
          <w:p w:rsidR="00813DCF" w:rsidRDefault="00813DCF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-яркие предметы, флажки.</w:t>
            </w:r>
          </w:p>
          <w:p w:rsidR="00813DCF" w:rsidRPr="00F9544C" w:rsidRDefault="00813DCF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детьми своих мыслей.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поддержки (развития, стимулирования) речевой активности (устной речи).</w:t>
            </w:r>
          </w:p>
        </w:tc>
      </w:tr>
      <w:tr w:rsidR="009805FD" w:rsidRPr="00F9544C" w:rsidTr="007F0E67">
        <w:tc>
          <w:tcPr>
            <w:tcW w:w="228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DCF" w:rsidRDefault="009805FD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="00813DCF">
              <w:rPr>
                <w:rFonts w:ascii="Times New Roman" w:hAnsi="Times New Roman" w:cs="Times New Roman"/>
                <w:sz w:val="28"/>
                <w:szCs w:val="28"/>
              </w:rPr>
              <w:t>е прослушивание музыкальных композиций.</w:t>
            </w:r>
          </w:p>
          <w:p w:rsidR="009805FD" w:rsidRPr="00F9544C" w:rsidRDefault="00813DCF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детьми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подходящей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05FD"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DCF" w:rsidRDefault="009805FD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В.: Для того, чтобы мы </w:t>
            </w:r>
            <w:r w:rsidR="00813DC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подготовили </w:t>
            </w:r>
            <w:proofErr w:type="spellStart"/>
            <w:r w:rsidR="00813DC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813DCF">
              <w:rPr>
                <w:rFonts w:ascii="Times New Roman" w:hAnsi="Times New Roman" w:cs="Times New Roman"/>
                <w:sz w:val="28"/>
                <w:szCs w:val="28"/>
              </w:rPr>
              <w:t>-поздравление, нам надо выбрать подходящую композицию. Не забывайте, она должна быть очень веселой!</w:t>
            </w:r>
          </w:p>
          <w:p w:rsidR="002E2489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нужно подобрать яркие атрибуты для выполнения движений.</w:t>
            </w:r>
          </w:p>
          <w:p w:rsidR="002E2489" w:rsidRPr="00F9544C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придумаем  танцевальные движения  и разделимся на группы 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Default="009805FD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13DCF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прослушивают и выбирают композицию.</w:t>
            </w:r>
          </w:p>
          <w:p w:rsidR="002E2489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89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89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89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подбирают атрибуты  в группе. </w:t>
            </w:r>
          </w:p>
          <w:p w:rsidR="002E2489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89" w:rsidRPr="00F9544C" w:rsidRDefault="002E2489" w:rsidP="00813D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  берут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руки а</w:t>
            </w:r>
            <w:r w:rsidR="007F0E67">
              <w:rPr>
                <w:rFonts w:ascii="Times New Roman" w:hAnsi="Times New Roman" w:cs="Times New Roman"/>
                <w:sz w:val="28"/>
                <w:szCs w:val="28"/>
              </w:rPr>
              <w:t>трибуты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взаимодействия детей друг с другом.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выражения детьми своих мыслей.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поддержки (развития, стимулирования) речевой активности</w:t>
            </w:r>
          </w:p>
        </w:tc>
      </w:tr>
      <w:tr w:rsidR="009805FD" w:rsidRPr="00F9544C" w:rsidTr="007F0E67">
        <w:tc>
          <w:tcPr>
            <w:tcW w:w="228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После того, как все проговорили, начинается показ сказки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Взрослый выражает эмоциональный удивленный восторг</w:t>
            </w: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Дети – артисты показывают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взаимодействия детей друг с другом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5FD" w:rsidRPr="00F9544C" w:rsidTr="007F0E67">
        <w:tc>
          <w:tcPr>
            <w:tcW w:w="2285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7F0E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Взрослый. </w:t>
            </w:r>
            <w:r w:rsidR="007F0E67">
              <w:rPr>
                <w:rFonts w:ascii="Times New Roman" w:hAnsi="Times New Roman" w:cs="Times New Roman"/>
                <w:sz w:val="28"/>
                <w:szCs w:val="28"/>
              </w:rPr>
              <w:t>Получилось поздравление-</w:t>
            </w:r>
            <w:proofErr w:type="spellStart"/>
            <w:r w:rsidR="007F0E6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7F0E6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</w:t>
            </w:r>
          </w:p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05FD" w:rsidRPr="00F9544C" w:rsidRDefault="009805FD" w:rsidP="003A2B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44C">
              <w:rPr>
                <w:rFonts w:ascii="Times New Roman" w:hAnsi="Times New Roman" w:cs="Times New Roman"/>
                <w:sz w:val="28"/>
                <w:szCs w:val="28"/>
              </w:rPr>
              <w:t>Условия для высказывания своего мнения (речевая </w:t>
            </w:r>
            <w:proofErr w:type="gramEnd"/>
          </w:p>
        </w:tc>
      </w:tr>
    </w:tbl>
    <w:p w:rsidR="009805FD" w:rsidRPr="00F9544C" w:rsidRDefault="009805FD" w:rsidP="00980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301" w:rsidRPr="009805FD" w:rsidRDefault="00630301" w:rsidP="00630301">
      <w:pPr>
        <w:rPr>
          <w:rFonts w:ascii="Times New Roman" w:hAnsi="Times New Roman" w:cs="Times New Roman"/>
          <w:sz w:val="28"/>
          <w:szCs w:val="28"/>
        </w:rPr>
      </w:pPr>
    </w:p>
    <w:sectPr w:rsidR="00630301" w:rsidRPr="009805FD" w:rsidSect="009805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4D"/>
    <w:rsid w:val="00084D4D"/>
    <w:rsid w:val="002E2489"/>
    <w:rsid w:val="005E2083"/>
    <w:rsid w:val="00630301"/>
    <w:rsid w:val="007F0E67"/>
    <w:rsid w:val="00813DCF"/>
    <w:rsid w:val="009805FD"/>
    <w:rsid w:val="00AC78F4"/>
    <w:rsid w:val="00BB4562"/>
    <w:rsid w:val="00C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4</cp:revision>
  <cp:lastPrinted>2018-10-23T11:05:00Z</cp:lastPrinted>
  <dcterms:created xsi:type="dcterms:W3CDTF">2018-10-22T12:47:00Z</dcterms:created>
  <dcterms:modified xsi:type="dcterms:W3CDTF">2018-10-23T11:06:00Z</dcterms:modified>
</cp:coreProperties>
</file>